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320DD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4C59CA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4C59CA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4C59CA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4C59CA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D22A23" w:rsidRDefault="00D22A23" w:rsidP="00D22A23">
      <w:pPr>
        <w:jc w:val="both"/>
        <w:rPr>
          <w:b/>
          <w:bCs/>
        </w:rPr>
      </w:pPr>
      <w:proofErr w:type="spellStart"/>
      <w:r>
        <w:rPr>
          <w:b/>
          <w:bCs/>
        </w:rPr>
        <w:t>Ex.mos</w:t>
      </w:r>
      <w:proofErr w:type="spellEnd"/>
      <w:r>
        <w:rPr>
          <w:b/>
          <w:bCs/>
        </w:rPr>
        <w:t>. Senhores</w:t>
      </w:r>
    </w:p>
    <w:p w:rsidR="00A86C0A" w:rsidRDefault="00D22A23" w:rsidP="00D22A23">
      <w:pPr>
        <w:jc w:val="both"/>
        <w:rPr>
          <w:b/>
          <w:bCs/>
        </w:rPr>
      </w:pPr>
      <w:r>
        <w:rPr>
          <w:b/>
          <w:bCs/>
        </w:rPr>
        <w:t>Provedor de Justiça; Inspecção-Geral dos Serviços de Justiça; Ministro da Justiça</w:t>
      </w:r>
      <w:r w:rsidR="00AA30A0">
        <w:rPr>
          <w:b/>
          <w:bCs/>
        </w:rPr>
        <w:t>1;</w:t>
      </w:r>
      <w:r w:rsidR="00A6665D">
        <w:rPr>
          <w:b/>
          <w:bCs/>
        </w:rPr>
        <w:t xml:space="preserve"> </w:t>
      </w:r>
      <w:r w:rsidR="00576BE5">
        <w:rPr>
          <w:b/>
          <w:bCs/>
        </w:rPr>
        <w:t>Procurador-geral da República</w:t>
      </w:r>
    </w:p>
    <w:p w:rsidR="00D22A23" w:rsidRDefault="00D22A23" w:rsidP="00D22A23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C/c</w:t>
      </w:r>
    </w:p>
    <w:p w:rsidR="00D22A23" w:rsidRDefault="00D22A23" w:rsidP="00D22A23">
      <w:pPr>
        <w:jc w:val="both"/>
        <w:rPr>
          <w:b/>
          <w:bCs/>
        </w:rPr>
      </w:pPr>
      <w:r>
        <w:rPr>
          <w:b/>
          <w:bCs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b/>
          <w:bCs/>
        </w:rPr>
        <w:t>R.;</w:t>
      </w:r>
      <w:proofErr w:type="gramEnd"/>
      <w:r>
        <w:rPr>
          <w:b/>
          <w:bCs/>
        </w:rPr>
        <w:t xml:space="preserve"> Presidente da Comissão de Direitos Humanos da Ordem dos Advogados; Comissão Nacional para os Direitos Humanos</w:t>
      </w:r>
    </w:p>
    <w:p w:rsidR="00761EC6" w:rsidRDefault="00761EC6" w:rsidP="00761EC6">
      <w:pPr>
        <w:jc w:val="both"/>
      </w:pPr>
    </w:p>
    <w:p w:rsidR="00C320DD" w:rsidRDefault="00C320DD" w:rsidP="00C320DD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 xml:space="preserve">Lisboa, </w:t>
      </w:r>
      <w:r w:rsidR="003B5015">
        <w:rPr>
          <w:b/>
          <w:bCs/>
        </w:rPr>
        <w:t>1</w:t>
      </w:r>
      <w:r w:rsidR="00A86C0A">
        <w:rPr>
          <w:b/>
          <w:bCs/>
        </w:rPr>
        <w:t>0</w:t>
      </w:r>
      <w:r>
        <w:rPr>
          <w:b/>
          <w:bCs/>
        </w:rPr>
        <w:t>-</w:t>
      </w:r>
      <w:r w:rsidR="00A86C0A">
        <w:rPr>
          <w:b/>
          <w:bCs/>
        </w:rPr>
        <w:t>0</w:t>
      </w:r>
      <w:r>
        <w:rPr>
          <w:b/>
          <w:bCs/>
        </w:rPr>
        <w:t>1-201</w:t>
      </w:r>
      <w:r w:rsidR="00A86C0A">
        <w:rPr>
          <w:b/>
          <w:bCs/>
        </w:rPr>
        <w:t>3</w:t>
      </w:r>
    </w:p>
    <w:p w:rsidR="00C320DD" w:rsidRPr="00DF4D66" w:rsidRDefault="00C320DD" w:rsidP="00C320DD">
      <w:pPr>
        <w:rPr>
          <w:b/>
          <w:bCs/>
          <w:lang w:val="en-US"/>
        </w:rPr>
      </w:pPr>
      <w:proofErr w:type="spellStart"/>
      <w:r w:rsidRPr="00DF4D66">
        <w:rPr>
          <w:b/>
          <w:bCs/>
          <w:lang w:val="en-US"/>
        </w:rPr>
        <w:t>N.Ref</w:t>
      </w:r>
      <w:proofErr w:type="spellEnd"/>
      <w:r w:rsidRPr="00DF4D66">
        <w:rPr>
          <w:b/>
          <w:bCs/>
          <w:lang w:val="en-US"/>
        </w:rPr>
        <w:t>ª n</w:t>
      </w:r>
      <w:proofErr w:type="gramStart"/>
      <w:r w:rsidRPr="00DF4D66">
        <w:rPr>
          <w:b/>
          <w:bCs/>
          <w:lang w:val="en-US"/>
        </w:rPr>
        <w:t>.º</w:t>
      </w:r>
      <w:proofErr w:type="gramEnd"/>
      <w:r w:rsidRPr="00DF4D66">
        <w:rPr>
          <w:b/>
          <w:bCs/>
          <w:lang w:val="en-US"/>
        </w:rPr>
        <w:t xml:space="preserve"> </w:t>
      </w:r>
      <w:r w:rsidR="00F82DEC" w:rsidRPr="00DF4D66">
        <w:rPr>
          <w:b/>
          <w:bCs/>
          <w:lang w:val="en-US"/>
        </w:rPr>
        <w:t>0</w:t>
      </w:r>
      <w:r w:rsidR="00DF4D66" w:rsidRPr="00DF4D66">
        <w:rPr>
          <w:b/>
          <w:bCs/>
          <w:lang w:val="en-US"/>
        </w:rPr>
        <w:t>6</w:t>
      </w:r>
      <w:r w:rsidRPr="00DF4D66">
        <w:rPr>
          <w:b/>
          <w:bCs/>
          <w:lang w:val="en-US"/>
        </w:rPr>
        <w:t>/</w:t>
      </w:r>
      <w:proofErr w:type="spellStart"/>
      <w:r w:rsidRPr="00DF4D66">
        <w:rPr>
          <w:b/>
          <w:bCs/>
          <w:lang w:val="en-US"/>
        </w:rPr>
        <w:t>apd</w:t>
      </w:r>
      <w:proofErr w:type="spellEnd"/>
      <w:r w:rsidRPr="00DF4D66">
        <w:rPr>
          <w:b/>
          <w:bCs/>
          <w:lang w:val="en-US"/>
        </w:rPr>
        <w:t>/1</w:t>
      </w:r>
      <w:r w:rsidR="00A86C0A" w:rsidRPr="00DF4D66">
        <w:rPr>
          <w:b/>
          <w:bCs/>
          <w:lang w:val="en-US"/>
        </w:rPr>
        <w:t>3</w:t>
      </w:r>
    </w:p>
    <w:p w:rsidR="001220C8" w:rsidRPr="00A139EE" w:rsidRDefault="001220C8" w:rsidP="001F3C2F">
      <w:pPr>
        <w:jc w:val="both"/>
        <w:rPr>
          <w:bCs/>
          <w:lang w:val="en-US"/>
        </w:rPr>
      </w:pPr>
    </w:p>
    <w:p w:rsidR="00261C30" w:rsidRDefault="00761EC6" w:rsidP="00316DE2">
      <w:pPr>
        <w:jc w:val="both"/>
      </w:pPr>
      <w:r>
        <w:rPr>
          <w:b/>
          <w:bCs/>
        </w:rPr>
        <w:t>Assunto</w:t>
      </w:r>
      <w:r>
        <w:t>:</w:t>
      </w:r>
      <w:r w:rsidR="00234612">
        <w:t xml:space="preserve"> </w:t>
      </w:r>
      <w:r w:rsidR="00F82DEC" w:rsidRPr="00B41C6E">
        <w:rPr>
          <w:b/>
        </w:rPr>
        <w:t xml:space="preserve">denúncia de </w:t>
      </w:r>
      <w:r w:rsidR="00576BE5">
        <w:rPr>
          <w:b/>
        </w:rPr>
        <w:t xml:space="preserve">maus tratos no </w:t>
      </w:r>
      <w:r w:rsidR="00DF4D66">
        <w:rPr>
          <w:b/>
        </w:rPr>
        <w:t>Hospital Prisional de Caxias</w:t>
      </w:r>
    </w:p>
    <w:p w:rsidR="00F82DEC" w:rsidRDefault="00F82DEC" w:rsidP="00F82DEC">
      <w:pPr>
        <w:jc w:val="both"/>
      </w:pPr>
    </w:p>
    <w:p w:rsidR="00A139EE" w:rsidRDefault="00A139EE" w:rsidP="00F82DEC">
      <w:pPr>
        <w:jc w:val="both"/>
      </w:pPr>
      <w:r w:rsidRPr="00A139EE">
        <w:t xml:space="preserve">Bruno Luis está preso com o número 202 em Vale de Judeus. Faz 4 ou 5 dias auto-mutilou-se na Ala C. Acabou levado para o Hospital Prisional de </w:t>
      </w:r>
      <w:r>
        <w:t>C</w:t>
      </w:r>
      <w:r w:rsidRPr="00A139EE">
        <w:t>axias de ond</w:t>
      </w:r>
      <w:r>
        <w:t>e regressou parta a ala D.</w:t>
      </w:r>
    </w:p>
    <w:p w:rsidR="00A139EE" w:rsidRDefault="00A139EE" w:rsidP="00F82DEC">
      <w:pPr>
        <w:jc w:val="both"/>
      </w:pPr>
      <w:r>
        <w:t xml:space="preserve">O seu estado psico-motor é de grande e prolongado entorpecimento, que costuma ser consequência da administração de psicotrópicos muito fortes. Não é possível saber pelo próprio, por razões óbvias, o que se passou e o que o faz estar naquele estado. Os companheiros sabem, isso sim, que é um estado em que nem obrigados quereriam estar. Não podem afiançar que Bruno não tenha autorizado a administração de doses de fármacos com aquelas consequências. Mas, no caso deles, preferiam não ter jamais de estar naquela situação. </w:t>
      </w:r>
    </w:p>
    <w:p w:rsidR="00A139EE" w:rsidRDefault="00A139EE" w:rsidP="00F82DEC">
      <w:pPr>
        <w:jc w:val="both"/>
      </w:pPr>
      <w:r>
        <w:t xml:space="preserve">Perguntam o que se terá passado no Hospital e se as regras de tratamento foram respeitadas e se o acompanhamento do “tratamento” está a ser feito – ou se o tratamento dispensa acompanhamento. </w:t>
      </w:r>
    </w:p>
    <w:p w:rsidR="00A139EE" w:rsidRDefault="00A139EE" w:rsidP="00F82DEC">
      <w:pPr>
        <w:jc w:val="both"/>
      </w:pPr>
      <w:r>
        <w:t xml:space="preserve">A ACED chama a atenção para o efeito prático de intimidação de tais práticas junto da população reclusa, independentemente de intenções existentes ou não. </w:t>
      </w:r>
    </w:p>
    <w:p w:rsidR="00576BE5" w:rsidRDefault="00576BE5" w:rsidP="00F82DEC">
      <w:pPr>
        <w:jc w:val="both"/>
      </w:pPr>
      <w:r>
        <w:t xml:space="preserve">A ACED reclama, como é natural, uma investigação empenhada para verificar o que se passou, </w:t>
      </w:r>
      <w:r w:rsidR="008E74DC">
        <w:t xml:space="preserve">e encontrar maneiras de passar </w:t>
      </w:r>
      <w:r>
        <w:t>a</w:t>
      </w:r>
      <w:r w:rsidR="008E74DC">
        <w:t xml:space="preserve"> mensagem que o Estado português vai ser mais efectivo no cumprimento das suas obrigações legais de perseguição da tortura</w:t>
      </w:r>
      <w:r>
        <w:t>.</w:t>
      </w:r>
      <w:r w:rsidR="008E74DC">
        <w:t xml:space="preserve"> Talvez usando neste caso a mesma perspectiva de acção com que, e muito bem, a PGR anunciou que ia romper com o tabu das investigações às violações do segredo de justiça.</w:t>
      </w:r>
    </w:p>
    <w:p w:rsidR="00466309" w:rsidRDefault="00466309" w:rsidP="00316DE2">
      <w:pPr>
        <w:jc w:val="both"/>
      </w:pPr>
    </w:p>
    <w:p w:rsidR="00466309" w:rsidRPr="00AA30A0" w:rsidRDefault="00466309" w:rsidP="00316DE2">
      <w:pPr>
        <w:jc w:val="both"/>
      </w:pPr>
    </w:p>
    <w:p w:rsidR="00442987" w:rsidRDefault="00761EC6" w:rsidP="00DD1F21">
      <w:pPr>
        <w:jc w:val="right"/>
        <w:rPr>
          <w:bCs/>
        </w:rPr>
      </w:pPr>
      <w:r>
        <w:rPr>
          <w:rFonts w:ascii="Arial" w:hAnsi="Arial" w:cs="Arial"/>
        </w:rPr>
        <w:t>A Direcção</w:t>
      </w:r>
    </w:p>
    <w:sectPr w:rsidR="00442987" w:rsidSect="00657D65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4DC" w:rsidRDefault="008E74DC">
      <w:r>
        <w:separator/>
      </w:r>
    </w:p>
  </w:endnote>
  <w:endnote w:type="continuationSeparator" w:id="0">
    <w:p w:rsidR="008E74DC" w:rsidRDefault="008E7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4DC" w:rsidRDefault="008E74DC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8E74DC" w:rsidRDefault="008E74DC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8E74DC" w:rsidRDefault="008E74DC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8E74DC" w:rsidRDefault="008E74DC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4DC" w:rsidRDefault="008E74DC">
      <w:r>
        <w:separator/>
      </w:r>
    </w:p>
  </w:footnote>
  <w:footnote w:type="continuationSeparator" w:id="0">
    <w:p w:rsidR="008E74DC" w:rsidRDefault="008E7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14C8C"/>
    <w:rsid w:val="000208E9"/>
    <w:rsid w:val="000211AD"/>
    <w:rsid w:val="000216AD"/>
    <w:rsid w:val="000249AE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4BEC"/>
    <w:rsid w:val="00055E17"/>
    <w:rsid w:val="00061BAA"/>
    <w:rsid w:val="00066AAD"/>
    <w:rsid w:val="00084EB0"/>
    <w:rsid w:val="00086D93"/>
    <w:rsid w:val="00090171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1015C8"/>
    <w:rsid w:val="00101961"/>
    <w:rsid w:val="00103E00"/>
    <w:rsid w:val="00106BD9"/>
    <w:rsid w:val="0011175C"/>
    <w:rsid w:val="00115F02"/>
    <w:rsid w:val="001220C8"/>
    <w:rsid w:val="001235BF"/>
    <w:rsid w:val="00125425"/>
    <w:rsid w:val="0013095C"/>
    <w:rsid w:val="001365C4"/>
    <w:rsid w:val="001401A8"/>
    <w:rsid w:val="00140E52"/>
    <w:rsid w:val="00140F1E"/>
    <w:rsid w:val="00147E17"/>
    <w:rsid w:val="00164E89"/>
    <w:rsid w:val="00165010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4C36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749C"/>
    <w:rsid w:val="00261C30"/>
    <w:rsid w:val="00263488"/>
    <w:rsid w:val="00270666"/>
    <w:rsid w:val="002722C9"/>
    <w:rsid w:val="00274F70"/>
    <w:rsid w:val="00276F9F"/>
    <w:rsid w:val="0028072E"/>
    <w:rsid w:val="0028184E"/>
    <w:rsid w:val="00283053"/>
    <w:rsid w:val="002A5FC4"/>
    <w:rsid w:val="002A607A"/>
    <w:rsid w:val="002A7B79"/>
    <w:rsid w:val="002B0C3F"/>
    <w:rsid w:val="002B1874"/>
    <w:rsid w:val="002B546D"/>
    <w:rsid w:val="002B5DEF"/>
    <w:rsid w:val="002C2593"/>
    <w:rsid w:val="002C37F4"/>
    <w:rsid w:val="002C5B50"/>
    <w:rsid w:val="002D0376"/>
    <w:rsid w:val="002D1F01"/>
    <w:rsid w:val="002D465D"/>
    <w:rsid w:val="002D6479"/>
    <w:rsid w:val="002E351A"/>
    <w:rsid w:val="002E50C0"/>
    <w:rsid w:val="002E60C2"/>
    <w:rsid w:val="002E7951"/>
    <w:rsid w:val="002F364D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6569F"/>
    <w:rsid w:val="0037264D"/>
    <w:rsid w:val="0038101C"/>
    <w:rsid w:val="003826C9"/>
    <w:rsid w:val="00382CBF"/>
    <w:rsid w:val="00383401"/>
    <w:rsid w:val="00384964"/>
    <w:rsid w:val="00385B35"/>
    <w:rsid w:val="00387123"/>
    <w:rsid w:val="003900D8"/>
    <w:rsid w:val="0039186A"/>
    <w:rsid w:val="00394991"/>
    <w:rsid w:val="003970EF"/>
    <w:rsid w:val="003A34AD"/>
    <w:rsid w:val="003A358C"/>
    <w:rsid w:val="003A7337"/>
    <w:rsid w:val="003B06FC"/>
    <w:rsid w:val="003B1A02"/>
    <w:rsid w:val="003B32C9"/>
    <w:rsid w:val="003B5015"/>
    <w:rsid w:val="003C06FF"/>
    <w:rsid w:val="003C1089"/>
    <w:rsid w:val="003D2140"/>
    <w:rsid w:val="003D2E76"/>
    <w:rsid w:val="003E255A"/>
    <w:rsid w:val="003E73F8"/>
    <w:rsid w:val="003E7DDF"/>
    <w:rsid w:val="003F093A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00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66309"/>
    <w:rsid w:val="004748D7"/>
    <w:rsid w:val="0047518F"/>
    <w:rsid w:val="0047632F"/>
    <w:rsid w:val="00484E56"/>
    <w:rsid w:val="00490752"/>
    <w:rsid w:val="00493A85"/>
    <w:rsid w:val="00493D41"/>
    <w:rsid w:val="004953A1"/>
    <w:rsid w:val="004A79F4"/>
    <w:rsid w:val="004B2D97"/>
    <w:rsid w:val="004C1B2D"/>
    <w:rsid w:val="004C4034"/>
    <w:rsid w:val="004C59CA"/>
    <w:rsid w:val="004C6EB7"/>
    <w:rsid w:val="004C71BC"/>
    <w:rsid w:val="004D40DF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A05"/>
    <w:rsid w:val="0052068E"/>
    <w:rsid w:val="00521DEC"/>
    <w:rsid w:val="00525202"/>
    <w:rsid w:val="0054217A"/>
    <w:rsid w:val="00544C1D"/>
    <w:rsid w:val="00555AAD"/>
    <w:rsid w:val="005565A9"/>
    <w:rsid w:val="00557398"/>
    <w:rsid w:val="005605E7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6BE5"/>
    <w:rsid w:val="005815A1"/>
    <w:rsid w:val="005816AB"/>
    <w:rsid w:val="0058243B"/>
    <w:rsid w:val="00591671"/>
    <w:rsid w:val="00596EA6"/>
    <w:rsid w:val="005A6279"/>
    <w:rsid w:val="005B51B9"/>
    <w:rsid w:val="005B7C73"/>
    <w:rsid w:val="005C602A"/>
    <w:rsid w:val="005C7B15"/>
    <w:rsid w:val="005D328C"/>
    <w:rsid w:val="005D37B5"/>
    <w:rsid w:val="005D3823"/>
    <w:rsid w:val="005D51FF"/>
    <w:rsid w:val="005E49A7"/>
    <w:rsid w:val="005E6E20"/>
    <w:rsid w:val="005F444E"/>
    <w:rsid w:val="005F6234"/>
    <w:rsid w:val="005F7052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1BE"/>
    <w:rsid w:val="00651907"/>
    <w:rsid w:val="006521F0"/>
    <w:rsid w:val="00655156"/>
    <w:rsid w:val="00655F7C"/>
    <w:rsid w:val="006572AC"/>
    <w:rsid w:val="00657D65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70023C"/>
    <w:rsid w:val="007005F5"/>
    <w:rsid w:val="00701242"/>
    <w:rsid w:val="0070394D"/>
    <w:rsid w:val="00712943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3987"/>
    <w:rsid w:val="00774DEA"/>
    <w:rsid w:val="007913ED"/>
    <w:rsid w:val="00792697"/>
    <w:rsid w:val="007950E3"/>
    <w:rsid w:val="00795A8E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F0630"/>
    <w:rsid w:val="007F47CD"/>
    <w:rsid w:val="00801485"/>
    <w:rsid w:val="00803599"/>
    <w:rsid w:val="00803988"/>
    <w:rsid w:val="0080523C"/>
    <w:rsid w:val="0080548C"/>
    <w:rsid w:val="00807A8E"/>
    <w:rsid w:val="00812E16"/>
    <w:rsid w:val="00813C31"/>
    <w:rsid w:val="00817831"/>
    <w:rsid w:val="00821ACB"/>
    <w:rsid w:val="00822837"/>
    <w:rsid w:val="00824437"/>
    <w:rsid w:val="00825207"/>
    <w:rsid w:val="00825F54"/>
    <w:rsid w:val="008358E1"/>
    <w:rsid w:val="008620D1"/>
    <w:rsid w:val="0086557F"/>
    <w:rsid w:val="00875A87"/>
    <w:rsid w:val="0088133D"/>
    <w:rsid w:val="00884DB6"/>
    <w:rsid w:val="00887311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D7607"/>
    <w:rsid w:val="008E23D0"/>
    <w:rsid w:val="008E4FE9"/>
    <w:rsid w:val="008E74DC"/>
    <w:rsid w:val="008E7C7C"/>
    <w:rsid w:val="008F2AD8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3312E"/>
    <w:rsid w:val="00940D06"/>
    <w:rsid w:val="0094706C"/>
    <w:rsid w:val="009506DD"/>
    <w:rsid w:val="009508FC"/>
    <w:rsid w:val="00952125"/>
    <w:rsid w:val="00952F94"/>
    <w:rsid w:val="00955C5C"/>
    <w:rsid w:val="0097014E"/>
    <w:rsid w:val="00985503"/>
    <w:rsid w:val="0099304D"/>
    <w:rsid w:val="00997413"/>
    <w:rsid w:val="00997F5F"/>
    <w:rsid w:val="00997FF0"/>
    <w:rsid w:val="009A068D"/>
    <w:rsid w:val="009A3B52"/>
    <w:rsid w:val="009A3B99"/>
    <w:rsid w:val="009A4320"/>
    <w:rsid w:val="009B14EA"/>
    <w:rsid w:val="009B27AA"/>
    <w:rsid w:val="009B36E7"/>
    <w:rsid w:val="009B5961"/>
    <w:rsid w:val="009B694C"/>
    <w:rsid w:val="009B706D"/>
    <w:rsid w:val="009C098E"/>
    <w:rsid w:val="009C1514"/>
    <w:rsid w:val="009C1F71"/>
    <w:rsid w:val="009D5831"/>
    <w:rsid w:val="009E0D72"/>
    <w:rsid w:val="009E1C1D"/>
    <w:rsid w:val="009E24ED"/>
    <w:rsid w:val="009E30CE"/>
    <w:rsid w:val="009E42F4"/>
    <w:rsid w:val="009E6730"/>
    <w:rsid w:val="009F64EC"/>
    <w:rsid w:val="00A03EAD"/>
    <w:rsid w:val="00A05C49"/>
    <w:rsid w:val="00A10151"/>
    <w:rsid w:val="00A106CC"/>
    <w:rsid w:val="00A139EE"/>
    <w:rsid w:val="00A2657D"/>
    <w:rsid w:val="00A33DAD"/>
    <w:rsid w:val="00A3796D"/>
    <w:rsid w:val="00A414A9"/>
    <w:rsid w:val="00A42D9E"/>
    <w:rsid w:val="00A55C81"/>
    <w:rsid w:val="00A567E9"/>
    <w:rsid w:val="00A6665D"/>
    <w:rsid w:val="00A72244"/>
    <w:rsid w:val="00A809E2"/>
    <w:rsid w:val="00A86C0A"/>
    <w:rsid w:val="00A91126"/>
    <w:rsid w:val="00A9148E"/>
    <w:rsid w:val="00A934F4"/>
    <w:rsid w:val="00A9394D"/>
    <w:rsid w:val="00AA017A"/>
    <w:rsid w:val="00AA1E43"/>
    <w:rsid w:val="00AA30A0"/>
    <w:rsid w:val="00AB7381"/>
    <w:rsid w:val="00AB7A40"/>
    <w:rsid w:val="00AC14ED"/>
    <w:rsid w:val="00AD7BAE"/>
    <w:rsid w:val="00AD7C88"/>
    <w:rsid w:val="00AE0D40"/>
    <w:rsid w:val="00AE0D44"/>
    <w:rsid w:val="00B0176D"/>
    <w:rsid w:val="00B051DF"/>
    <w:rsid w:val="00B060FA"/>
    <w:rsid w:val="00B06BDC"/>
    <w:rsid w:val="00B06F65"/>
    <w:rsid w:val="00B0769F"/>
    <w:rsid w:val="00B079A5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62494"/>
    <w:rsid w:val="00B66D94"/>
    <w:rsid w:val="00B66E52"/>
    <w:rsid w:val="00B7235B"/>
    <w:rsid w:val="00B805B9"/>
    <w:rsid w:val="00B81E23"/>
    <w:rsid w:val="00B85DD6"/>
    <w:rsid w:val="00B940F4"/>
    <w:rsid w:val="00B94D37"/>
    <w:rsid w:val="00BA5229"/>
    <w:rsid w:val="00BA7751"/>
    <w:rsid w:val="00BB4DA7"/>
    <w:rsid w:val="00BB529F"/>
    <w:rsid w:val="00BC786E"/>
    <w:rsid w:val="00BC7A40"/>
    <w:rsid w:val="00BD7745"/>
    <w:rsid w:val="00BE168F"/>
    <w:rsid w:val="00BE7AB3"/>
    <w:rsid w:val="00BF0CBA"/>
    <w:rsid w:val="00BF257A"/>
    <w:rsid w:val="00BF69F1"/>
    <w:rsid w:val="00C0047A"/>
    <w:rsid w:val="00C116CB"/>
    <w:rsid w:val="00C11E8B"/>
    <w:rsid w:val="00C1221F"/>
    <w:rsid w:val="00C13D3C"/>
    <w:rsid w:val="00C140EB"/>
    <w:rsid w:val="00C20AD0"/>
    <w:rsid w:val="00C21707"/>
    <w:rsid w:val="00C21B4E"/>
    <w:rsid w:val="00C26533"/>
    <w:rsid w:val="00C3091F"/>
    <w:rsid w:val="00C320DD"/>
    <w:rsid w:val="00C3755B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5D00"/>
    <w:rsid w:val="00CC78CE"/>
    <w:rsid w:val="00CD742B"/>
    <w:rsid w:val="00CE3C8D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6DAA"/>
    <w:rsid w:val="00D2069C"/>
    <w:rsid w:val="00D2244A"/>
    <w:rsid w:val="00D2272A"/>
    <w:rsid w:val="00D22A23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7B88"/>
    <w:rsid w:val="00D67EF9"/>
    <w:rsid w:val="00D73922"/>
    <w:rsid w:val="00D831F8"/>
    <w:rsid w:val="00D87875"/>
    <w:rsid w:val="00D910B5"/>
    <w:rsid w:val="00D92F6B"/>
    <w:rsid w:val="00DA26C7"/>
    <w:rsid w:val="00DA28AA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F42B2"/>
    <w:rsid w:val="00DF4D66"/>
    <w:rsid w:val="00DF6EB7"/>
    <w:rsid w:val="00DF78E3"/>
    <w:rsid w:val="00DF7A3B"/>
    <w:rsid w:val="00E02166"/>
    <w:rsid w:val="00E03C5D"/>
    <w:rsid w:val="00E16402"/>
    <w:rsid w:val="00E205EA"/>
    <w:rsid w:val="00E27A95"/>
    <w:rsid w:val="00E34159"/>
    <w:rsid w:val="00E34BDD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2E7E"/>
    <w:rsid w:val="00EC7B8B"/>
    <w:rsid w:val="00ED2395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9C3"/>
    <w:rsid w:val="00F50EC2"/>
    <w:rsid w:val="00F5155A"/>
    <w:rsid w:val="00F51AD5"/>
    <w:rsid w:val="00F56E60"/>
    <w:rsid w:val="00F6254D"/>
    <w:rsid w:val="00F63E11"/>
    <w:rsid w:val="00F70178"/>
    <w:rsid w:val="00F70199"/>
    <w:rsid w:val="00F80324"/>
    <w:rsid w:val="00F82DEC"/>
    <w:rsid w:val="00F86B12"/>
    <w:rsid w:val="00F86B1D"/>
    <w:rsid w:val="00F935DD"/>
    <w:rsid w:val="00F957FB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E0512"/>
    <w:rsid w:val="00FE057C"/>
    <w:rsid w:val="00FE2589"/>
    <w:rsid w:val="00FE7252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D65"/>
    <w:rPr>
      <w:sz w:val="24"/>
      <w:szCs w:val="24"/>
    </w:rPr>
  </w:style>
  <w:style w:type="paragraph" w:styleId="Ttulo1">
    <w:name w:val="heading 1"/>
    <w:basedOn w:val="Normal"/>
    <w:next w:val="Normal"/>
    <w:qFormat/>
    <w:rsid w:val="00657D65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657D65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657D65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657D65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657D65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657D65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657D65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657D65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657D65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57D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7D65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657D65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657D65"/>
    <w:rPr>
      <w:color w:val="0000FF"/>
      <w:u w:val="single"/>
    </w:rPr>
  </w:style>
  <w:style w:type="paragraph" w:styleId="Corpodetexto2">
    <w:name w:val="Body Text 2"/>
    <w:basedOn w:val="Normal"/>
    <w:rsid w:val="00657D65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657D65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657D65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657D65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657D65"/>
    <w:pPr>
      <w:jc w:val="center"/>
    </w:pPr>
    <w:rPr>
      <w:sz w:val="52"/>
      <w:lang w:eastAsia="en-US"/>
    </w:rPr>
  </w:style>
  <w:style w:type="character" w:customStyle="1" w:styleId="EstiloCorreioElectrnico241">
    <w:name w:val="EstiloCorreioElectrónico24"/>
    <w:aliases w:val="EstiloCorreioElectrónico24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E7CBF-E30B-4E7D-A881-C9FFA379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3</cp:revision>
  <cp:lastPrinted>2004-05-24T12:31:00Z</cp:lastPrinted>
  <dcterms:created xsi:type="dcterms:W3CDTF">2013-01-10T15:39:00Z</dcterms:created>
  <dcterms:modified xsi:type="dcterms:W3CDTF">2013-01-10T15:53:00Z</dcterms:modified>
</cp:coreProperties>
</file>